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E73" w:rsidRDefault="00A16E9C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F3E73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5F3E73" w:rsidRP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«Смоленский промышленно-экономический колледж»</w:t>
      </w:r>
    </w:p>
    <w:p w:rsidR="005F3E73" w:rsidRPr="00B568F2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4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Pr="00B568F2" w:rsidRDefault="000E749B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>Утверждаю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_____________И.П. Татаринова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___________201__ г.</w:t>
      </w: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Pr="00B568F2" w:rsidRDefault="00A16E9C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 xml:space="preserve">ИЗМЕНЕНИЯ </w:t>
      </w:r>
      <w:proofErr w:type="gramStart"/>
      <w:r>
        <w:rPr>
          <w:rFonts w:ascii="Times New Roman" w:eastAsia="SimSun" w:hAnsi="Times New Roman"/>
          <w:caps/>
          <w:sz w:val="28"/>
          <w:szCs w:val="28"/>
          <w:lang w:eastAsia="zh-CN"/>
        </w:rPr>
        <w:t>В</w:t>
      </w:r>
      <w:proofErr w:type="gramEnd"/>
    </w:p>
    <w:p w:rsidR="00EA4DB0" w:rsidRDefault="00FC3E32" w:rsidP="00B46B72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рабочую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программ</w:t>
      </w:r>
      <w:r w:rsidR="00A16E9C">
        <w:rPr>
          <w:rFonts w:ascii="Times New Roman" w:hAnsi="Times New Roman"/>
          <w:caps/>
          <w:sz w:val="28"/>
          <w:szCs w:val="28"/>
        </w:rPr>
        <w:t>У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 xml:space="preserve">дисциплины </w:t>
      </w:r>
      <w:r w:rsidR="00EA4DB0">
        <w:rPr>
          <w:rFonts w:ascii="Times New Roman" w:hAnsi="Times New Roman"/>
          <w:caps/>
          <w:sz w:val="28"/>
          <w:szCs w:val="28"/>
        </w:rPr>
        <w:t>ЭКОНОМИКА</w:t>
      </w:r>
      <w:r w:rsidR="00950C65">
        <w:rPr>
          <w:rFonts w:ascii="Times New Roman" w:hAnsi="Times New Roman"/>
          <w:caps/>
          <w:sz w:val="28"/>
          <w:szCs w:val="28"/>
        </w:rPr>
        <w:t xml:space="preserve"> Организации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5F3E73">
        <w:rPr>
          <w:rFonts w:ascii="Times New Roman" w:hAnsi="Times New Roman"/>
          <w:sz w:val="28"/>
          <w:szCs w:val="28"/>
        </w:rPr>
        <w:t xml:space="preserve">ПО СПЕЦИАЛЬНОСТИ </w:t>
      </w:r>
      <w:r w:rsidR="005F3E73">
        <w:rPr>
          <w:rFonts w:ascii="Times New Roman" w:hAnsi="Times New Roman"/>
          <w:sz w:val="28"/>
          <w:szCs w:val="28"/>
        </w:rPr>
        <w:t>СПО</w:t>
      </w:r>
    </w:p>
    <w:p w:rsidR="005F3E73" w:rsidRPr="005F3E73" w:rsidRDefault="005F3E73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13037" w:rsidRPr="00EA4DB0" w:rsidRDefault="00EA4DB0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EA4DB0">
        <w:rPr>
          <w:rFonts w:ascii="Times New Roman" w:hAnsi="Times New Roman"/>
          <w:sz w:val="28"/>
          <w:szCs w:val="28"/>
        </w:rPr>
        <w:t xml:space="preserve">080214 Операционная деятельность в логистике </w:t>
      </w:r>
    </w:p>
    <w:p w:rsidR="00EA4DB0" w:rsidRDefault="00EA4DB0" w:rsidP="00B46B72">
      <w:pPr>
        <w:suppressAutoHyphens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F3E73" w:rsidRPr="005F3E73" w:rsidRDefault="00EA4DB0" w:rsidP="005F3E73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БАЗОВАЯ </w:t>
      </w:r>
      <w:r w:rsidR="005F3E73" w:rsidRPr="005F3E73">
        <w:rPr>
          <w:rFonts w:ascii="Times New Roman" w:hAnsi="Times New Roman"/>
          <w:caps/>
          <w:sz w:val="28"/>
          <w:szCs w:val="28"/>
        </w:rPr>
        <w:t>ПОДГОТОВК</w:t>
      </w:r>
      <w:r w:rsidR="005F3E73">
        <w:rPr>
          <w:rFonts w:ascii="Times New Roman" w:hAnsi="Times New Roman"/>
          <w:caps/>
          <w:sz w:val="28"/>
          <w:szCs w:val="28"/>
        </w:rPr>
        <w:t>А</w:t>
      </w:r>
      <w:r w:rsidR="005F3E73" w:rsidRPr="005F3E73">
        <w:rPr>
          <w:rFonts w:ascii="Times New Roman" w:hAnsi="Times New Roman"/>
          <w:caps/>
          <w:sz w:val="28"/>
          <w:szCs w:val="28"/>
        </w:rPr>
        <w:t xml:space="preserve"> 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0B51" w:rsidRDefault="001B0B51" w:rsidP="001B0B51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    </w:t>
      </w:r>
      <w:r w:rsidRPr="006434BC">
        <w:rPr>
          <w:rFonts w:ascii="Times New Roman" w:hAnsi="Times New Roman"/>
          <w:sz w:val="28"/>
          <w:szCs w:val="28"/>
        </w:rPr>
        <w:t>201</w:t>
      </w:r>
      <w:r w:rsidR="00B03B7B">
        <w:rPr>
          <w:rFonts w:ascii="Times New Roman" w:hAnsi="Times New Roman"/>
          <w:sz w:val="28"/>
          <w:szCs w:val="28"/>
        </w:rPr>
        <w:t>3</w:t>
      </w:r>
    </w:p>
    <w:p w:rsidR="009C39CA" w:rsidRPr="005F3E73" w:rsidRDefault="001B0B51" w:rsidP="009C3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br w:type="page"/>
      </w:r>
      <w:bookmarkStart w:id="0" w:name="_Toc293871390"/>
      <w:bookmarkStart w:id="1" w:name="_Toc310435900"/>
      <w:r w:rsidR="00A16E9C" w:rsidRPr="00A16E9C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9C39CA">
        <w:rPr>
          <w:rFonts w:ascii="Times New Roman" w:hAnsi="Times New Roman"/>
          <w:sz w:val="28"/>
          <w:szCs w:val="28"/>
        </w:rPr>
        <w:t>Областное</w:t>
      </w:r>
      <w:r w:rsidR="009C39CA" w:rsidRPr="005F3E73">
        <w:rPr>
          <w:rFonts w:ascii="Times New Roman" w:hAnsi="Times New Roman"/>
          <w:sz w:val="28"/>
          <w:szCs w:val="28"/>
        </w:rPr>
        <w:t xml:space="preserve"> </w:t>
      </w:r>
      <w:r w:rsidR="009C39CA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 сре</w:t>
      </w:r>
      <w:r w:rsidR="009C39CA">
        <w:rPr>
          <w:rFonts w:ascii="Times New Roman" w:hAnsi="Times New Roman"/>
          <w:sz w:val="28"/>
          <w:szCs w:val="28"/>
        </w:rPr>
        <w:t>д</w:t>
      </w:r>
      <w:r w:rsidR="009C39CA">
        <w:rPr>
          <w:rFonts w:ascii="Times New Roman" w:hAnsi="Times New Roman"/>
          <w:sz w:val="28"/>
          <w:szCs w:val="28"/>
        </w:rPr>
        <w:t>него профе</w:t>
      </w:r>
      <w:r w:rsidR="009C39CA">
        <w:rPr>
          <w:rFonts w:ascii="Times New Roman" w:hAnsi="Times New Roman"/>
          <w:sz w:val="28"/>
          <w:szCs w:val="28"/>
        </w:rPr>
        <w:t>с</w:t>
      </w:r>
      <w:r w:rsidR="009C39CA">
        <w:rPr>
          <w:rFonts w:ascii="Times New Roman" w:hAnsi="Times New Roman"/>
          <w:sz w:val="28"/>
          <w:szCs w:val="28"/>
        </w:rPr>
        <w:t>сионального образования «Смоленский промышленно-экономический колледж»</w:t>
      </w:r>
      <w:r w:rsidR="00B03B7B" w:rsidRPr="00B03B7B">
        <w:rPr>
          <w:rFonts w:ascii="Times New Roman" w:hAnsi="Times New Roman"/>
          <w:sz w:val="28"/>
          <w:szCs w:val="28"/>
        </w:rPr>
        <w:t xml:space="preserve"> </w:t>
      </w:r>
      <w:r w:rsidR="00B03B7B">
        <w:rPr>
          <w:rFonts w:ascii="Times New Roman" w:hAnsi="Times New Roman"/>
          <w:sz w:val="28"/>
          <w:szCs w:val="28"/>
        </w:rPr>
        <w:t>читать как</w:t>
      </w:r>
      <w:r w:rsidR="00B03B7B">
        <w:rPr>
          <w:rFonts w:ascii="Times New Roman" w:hAnsi="Times New Roman"/>
          <w:sz w:val="28"/>
          <w:szCs w:val="28"/>
        </w:rPr>
        <w:t xml:space="preserve"> </w:t>
      </w:r>
      <w:r w:rsidR="00B03B7B" w:rsidRPr="00B03B7B">
        <w:rPr>
          <w:rFonts w:ascii="Times New Roman" w:hAnsi="Times New Roman"/>
          <w:sz w:val="28"/>
          <w:szCs w:val="28"/>
        </w:rPr>
        <w:t>Областное государственное бюджетное</w:t>
      </w:r>
      <w:r w:rsidR="00B03B7B">
        <w:rPr>
          <w:rFonts w:ascii="Times New Roman" w:hAnsi="Times New Roman"/>
          <w:sz w:val="28"/>
          <w:szCs w:val="28"/>
        </w:rPr>
        <w:t xml:space="preserve"> профессиональное </w:t>
      </w:r>
      <w:r w:rsidR="00B03B7B" w:rsidRPr="00B03B7B">
        <w:rPr>
          <w:rFonts w:ascii="Times New Roman" w:hAnsi="Times New Roman"/>
          <w:sz w:val="28"/>
          <w:szCs w:val="28"/>
        </w:rPr>
        <w:t xml:space="preserve"> о</w:t>
      </w:r>
      <w:r w:rsidR="00B03B7B" w:rsidRPr="00B03B7B">
        <w:rPr>
          <w:rFonts w:ascii="Times New Roman" w:hAnsi="Times New Roman"/>
          <w:sz w:val="28"/>
          <w:szCs w:val="28"/>
        </w:rPr>
        <w:t>б</w:t>
      </w:r>
      <w:r w:rsidR="00B03B7B" w:rsidRPr="00B03B7B">
        <w:rPr>
          <w:rFonts w:ascii="Times New Roman" w:hAnsi="Times New Roman"/>
          <w:sz w:val="28"/>
          <w:szCs w:val="28"/>
        </w:rPr>
        <w:t>разовательное учре</w:t>
      </w:r>
      <w:r w:rsidR="00B03B7B">
        <w:rPr>
          <w:rFonts w:ascii="Times New Roman" w:hAnsi="Times New Roman"/>
          <w:sz w:val="28"/>
          <w:szCs w:val="28"/>
        </w:rPr>
        <w:t xml:space="preserve">ждение </w:t>
      </w:r>
      <w:r w:rsidR="00B03B7B" w:rsidRPr="00B03B7B">
        <w:t xml:space="preserve"> </w:t>
      </w:r>
      <w:r w:rsidR="00B03B7B" w:rsidRPr="00B03B7B">
        <w:rPr>
          <w:rFonts w:ascii="Times New Roman" w:hAnsi="Times New Roman"/>
          <w:sz w:val="28"/>
          <w:szCs w:val="28"/>
        </w:rPr>
        <w:t>ОГБПОУ «Смоленская академия профессионального о</w:t>
      </w:r>
      <w:r w:rsidR="00B03B7B" w:rsidRPr="00B03B7B">
        <w:rPr>
          <w:rFonts w:ascii="Times New Roman" w:hAnsi="Times New Roman"/>
          <w:sz w:val="28"/>
          <w:szCs w:val="28"/>
        </w:rPr>
        <w:t>б</w:t>
      </w:r>
      <w:r w:rsidR="00B03B7B" w:rsidRPr="00B03B7B">
        <w:rPr>
          <w:rFonts w:ascii="Times New Roman" w:hAnsi="Times New Roman"/>
          <w:sz w:val="28"/>
          <w:szCs w:val="28"/>
        </w:rPr>
        <w:t>разов</w:t>
      </w:r>
      <w:r w:rsidR="00B03B7B" w:rsidRPr="00B03B7B">
        <w:rPr>
          <w:rFonts w:ascii="Times New Roman" w:hAnsi="Times New Roman"/>
          <w:sz w:val="28"/>
          <w:szCs w:val="28"/>
        </w:rPr>
        <w:t>а</w:t>
      </w:r>
      <w:r w:rsidR="00B03B7B" w:rsidRPr="00B03B7B">
        <w:rPr>
          <w:rFonts w:ascii="Times New Roman" w:hAnsi="Times New Roman"/>
          <w:sz w:val="28"/>
          <w:szCs w:val="28"/>
        </w:rPr>
        <w:t>ния»</w:t>
      </w:r>
    </w:p>
    <w:p w:rsidR="009C39CA" w:rsidRPr="00B568F2" w:rsidRDefault="009C39CA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A16E9C" w:rsidRPr="00A16E9C" w:rsidRDefault="00A16E9C" w:rsidP="00FC3E32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Toc293871392"/>
      <w:bookmarkStart w:id="3" w:name="_Toc310435902"/>
      <w:bookmarkEnd w:id="0"/>
      <w:bookmarkEnd w:id="1"/>
      <w:r>
        <w:rPr>
          <w:rFonts w:ascii="Times New Roman" w:hAnsi="Times New Roman"/>
          <w:sz w:val="28"/>
          <w:szCs w:val="28"/>
        </w:rPr>
        <w:t>2</w:t>
      </w:r>
      <w:r w:rsidRPr="00A16E9C">
        <w:rPr>
          <w:rFonts w:ascii="Times New Roman" w:hAnsi="Times New Roman"/>
          <w:sz w:val="28"/>
          <w:szCs w:val="28"/>
        </w:rPr>
        <w:t xml:space="preserve">. </w:t>
      </w:r>
      <w:r w:rsidR="009C39CA">
        <w:rPr>
          <w:rFonts w:ascii="Times New Roman" w:hAnsi="Times New Roman"/>
          <w:sz w:val="28"/>
          <w:szCs w:val="28"/>
        </w:rPr>
        <w:t>Пункт 4.2. Изложить в следующей редакции</w:t>
      </w:r>
    </w:p>
    <w:bookmarkEnd w:id="2"/>
    <w:bookmarkEnd w:id="3"/>
    <w:p w:rsidR="00FC3E32" w:rsidRPr="00FC3E32" w:rsidRDefault="00FC3E32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C3E32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950C65" w:rsidRPr="00950C65" w:rsidRDefault="00950C65" w:rsidP="00950C65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50C65">
        <w:t xml:space="preserve"> </w:t>
      </w:r>
      <w:r w:rsidRPr="00950C65">
        <w:rPr>
          <w:rFonts w:ascii="Times New Roman" w:hAnsi="Times New Roman"/>
          <w:sz w:val="28"/>
          <w:szCs w:val="28"/>
        </w:rPr>
        <w:t>Основные источники:</w:t>
      </w:r>
    </w:p>
    <w:p w:rsidR="00B13037" w:rsidRDefault="00950C65" w:rsidP="00950C65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50C65">
        <w:rPr>
          <w:rFonts w:ascii="Times New Roman" w:hAnsi="Times New Roman"/>
          <w:sz w:val="28"/>
          <w:szCs w:val="28"/>
        </w:rPr>
        <w:t xml:space="preserve">Скляренко </w:t>
      </w:r>
      <w:proofErr w:type="spellStart"/>
      <w:r w:rsidRPr="00950C65">
        <w:rPr>
          <w:rFonts w:ascii="Times New Roman" w:hAnsi="Times New Roman"/>
          <w:sz w:val="28"/>
          <w:szCs w:val="28"/>
        </w:rPr>
        <w:t>В.К.Экономика</w:t>
      </w:r>
      <w:proofErr w:type="spellEnd"/>
      <w:r w:rsidRPr="00950C65">
        <w:rPr>
          <w:rFonts w:ascii="Times New Roman" w:hAnsi="Times New Roman"/>
          <w:sz w:val="28"/>
          <w:szCs w:val="28"/>
        </w:rPr>
        <w:t xml:space="preserve"> предприятия: учебник для вузов/ В.К. Скляренко, В.</w:t>
      </w:r>
      <w:r w:rsidR="00B03B7B">
        <w:rPr>
          <w:rFonts w:ascii="Times New Roman" w:hAnsi="Times New Roman"/>
          <w:sz w:val="28"/>
          <w:szCs w:val="28"/>
        </w:rPr>
        <w:t>М. Прудников. - М: ИНФРА-М, 2012</w:t>
      </w:r>
    </w:p>
    <w:p w:rsidR="00B13037" w:rsidRPr="00B13037" w:rsidRDefault="00B13037" w:rsidP="00B130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03B7B" w:rsidRPr="00B03B7B" w:rsidRDefault="00B13037" w:rsidP="00B03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B03B7B" w:rsidRPr="00B03B7B" w:rsidRDefault="00B03B7B" w:rsidP="00B03B7B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3B7B">
        <w:rPr>
          <w:rFonts w:ascii="Times New Roman" w:hAnsi="Times New Roman"/>
          <w:sz w:val="28"/>
          <w:szCs w:val="28"/>
        </w:rPr>
        <w:t>Экономика предприятия</w:t>
      </w:r>
      <w:proofErr w:type="gramStart"/>
      <w:r w:rsidRPr="00B03B7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03B7B">
        <w:rPr>
          <w:rFonts w:ascii="Times New Roman" w:hAnsi="Times New Roman"/>
          <w:sz w:val="28"/>
          <w:szCs w:val="28"/>
        </w:rPr>
        <w:t xml:space="preserve"> учебник для вузов / В.Я. Горфинкель [и др.];  под ред. В.Я. Горфинкеля, В.А. </w:t>
      </w:r>
      <w:proofErr w:type="spellStart"/>
      <w:r w:rsidRPr="00B03B7B">
        <w:rPr>
          <w:rFonts w:ascii="Times New Roman" w:hAnsi="Times New Roman"/>
          <w:sz w:val="28"/>
          <w:szCs w:val="28"/>
        </w:rPr>
        <w:t>Швандара</w:t>
      </w:r>
      <w:proofErr w:type="spellEnd"/>
      <w:r w:rsidRPr="00B03B7B">
        <w:rPr>
          <w:rFonts w:ascii="Times New Roman" w:hAnsi="Times New Roman"/>
          <w:sz w:val="28"/>
          <w:szCs w:val="28"/>
        </w:rPr>
        <w:t xml:space="preserve">. - 4-е изд., </w:t>
      </w:r>
      <w:proofErr w:type="spellStart"/>
      <w:r w:rsidRPr="00B03B7B">
        <w:rPr>
          <w:rFonts w:ascii="Times New Roman" w:hAnsi="Times New Roman"/>
          <w:sz w:val="28"/>
          <w:szCs w:val="28"/>
        </w:rPr>
        <w:t>перераб</w:t>
      </w:r>
      <w:proofErr w:type="spellEnd"/>
      <w:r w:rsidRPr="00B03B7B">
        <w:rPr>
          <w:rFonts w:ascii="Times New Roman" w:hAnsi="Times New Roman"/>
          <w:sz w:val="28"/>
          <w:szCs w:val="28"/>
        </w:rPr>
        <w:t>. и доп. - М. : ЮН</w:t>
      </w:r>
      <w:r w:rsidRPr="00B03B7B">
        <w:rPr>
          <w:rFonts w:ascii="Times New Roman" w:hAnsi="Times New Roman"/>
          <w:sz w:val="28"/>
          <w:szCs w:val="28"/>
        </w:rPr>
        <w:t>И</w:t>
      </w:r>
      <w:r w:rsidRPr="00B03B7B">
        <w:rPr>
          <w:rFonts w:ascii="Times New Roman" w:hAnsi="Times New Roman"/>
          <w:sz w:val="28"/>
          <w:szCs w:val="28"/>
        </w:rPr>
        <w:t>ТИ-ДАНА, 2013</w:t>
      </w:r>
    </w:p>
    <w:p w:rsidR="00B03B7B" w:rsidRPr="00B03B7B" w:rsidRDefault="00B03B7B" w:rsidP="00B03B7B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3B7B">
        <w:rPr>
          <w:rFonts w:ascii="Times New Roman" w:hAnsi="Times New Roman"/>
          <w:sz w:val="28"/>
          <w:szCs w:val="28"/>
        </w:rPr>
        <w:t>Экономика предприятия</w:t>
      </w:r>
      <w:proofErr w:type="gramStart"/>
      <w:r w:rsidRPr="00B03B7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03B7B">
        <w:rPr>
          <w:rFonts w:ascii="Times New Roman" w:hAnsi="Times New Roman"/>
          <w:sz w:val="28"/>
          <w:szCs w:val="28"/>
        </w:rPr>
        <w:t xml:space="preserve"> учебник для вузов / ред.: В.Я. Горфинкель, В.А. </w:t>
      </w:r>
      <w:proofErr w:type="spellStart"/>
      <w:r w:rsidRPr="00B03B7B">
        <w:rPr>
          <w:rFonts w:ascii="Times New Roman" w:hAnsi="Times New Roman"/>
          <w:sz w:val="28"/>
          <w:szCs w:val="28"/>
        </w:rPr>
        <w:t>Швандар</w:t>
      </w:r>
      <w:proofErr w:type="spellEnd"/>
      <w:r w:rsidRPr="00B03B7B">
        <w:rPr>
          <w:rFonts w:ascii="Times New Roman" w:hAnsi="Times New Roman"/>
          <w:sz w:val="28"/>
          <w:szCs w:val="28"/>
        </w:rPr>
        <w:t xml:space="preserve">. - 2-е изд., </w:t>
      </w:r>
      <w:proofErr w:type="spellStart"/>
      <w:r w:rsidRPr="00B03B7B">
        <w:rPr>
          <w:rFonts w:ascii="Times New Roman" w:hAnsi="Times New Roman"/>
          <w:sz w:val="28"/>
          <w:szCs w:val="28"/>
        </w:rPr>
        <w:t>перераб</w:t>
      </w:r>
      <w:proofErr w:type="spellEnd"/>
      <w:r w:rsidRPr="00B03B7B">
        <w:rPr>
          <w:rFonts w:ascii="Times New Roman" w:hAnsi="Times New Roman"/>
          <w:sz w:val="28"/>
          <w:szCs w:val="28"/>
        </w:rPr>
        <w:t>. и доп. - М. : Банки и биржи: ЮНИТИ, 2011</w:t>
      </w:r>
    </w:p>
    <w:p w:rsidR="00B03B7B" w:rsidRPr="00B03B7B" w:rsidRDefault="00B03B7B" w:rsidP="00B03B7B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3B7B">
        <w:rPr>
          <w:rFonts w:ascii="Times New Roman" w:hAnsi="Times New Roman"/>
          <w:sz w:val="28"/>
          <w:szCs w:val="28"/>
        </w:rPr>
        <w:t>Волков О.И. Экономика предприятия: курс лекций: для вузов/ О.И. Волков, В.К. Скляренко. - М: ИНФРА-М, 2013</w:t>
      </w:r>
    </w:p>
    <w:p w:rsidR="00B03B7B" w:rsidRPr="00B03B7B" w:rsidRDefault="00B03B7B" w:rsidP="00B03B7B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3B7B">
        <w:rPr>
          <w:rFonts w:ascii="Times New Roman" w:hAnsi="Times New Roman"/>
          <w:sz w:val="28"/>
          <w:szCs w:val="28"/>
        </w:rPr>
        <w:t>Мяснянкина</w:t>
      </w:r>
      <w:proofErr w:type="spellEnd"/>
      <w:r w:rsidRPr="00B03B7B">
        <w:rPr>
          <w:rFonts w:ascii="Times New Roman" w:hAnsi="Times New Roman"/>
          <w:sz w:val="28"/>
          <w:szCs w:val="28"/>
        </w:rPr>
        <w:t xml:space="preserve"> О.В. Экономика предприятия</w:t>
      </w:r>
      <w:proofErr w:type="gramStart"/>
      <w:r w:rsidRPr="00B03B7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03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3B7B">
        <w:rPr>
          <w:rFonts w:ascii="Times New Roman" w:hAnsi="Times New Roman"/>
          <w:sz w:val="28"/>
          <w:szCs w:val="28"/>
        </w:rPr>
        <w:t>учебн</w:t>
      </w:r>
      <w:proofErr w:type="spellEnd"/>
      <w:r w:rsidRPr="00B03B7B">
        <w:rPr>
          <w:rFonts w:ascii="Times New Roman" w:hAnsi="Times New Roman"/>
          <w:sz w:val="28"/>
          <w:szCs w:val="28"/>
        </w:rPr>
        <w:t xml:space="preserve">. пособие для вузов / О.В. </w:t>
      </w:r>
      <w:proofErr w:type="spellStart"/>
      <w:r w:rsidRPr="00B03B7B">
        <w:rPr>
          <w:rFonts w:ascii="Times New Roman" w:hAnsi="Times New Roman"/>
          <w:sz w:val="28"/>
          <w:szCs w:val="28"/>
        </w:rPr>
        <w:t>Мяснянкина</w:t>
      </w:r>
      <w:proofErr w:type="spellEnd"/>
      <w:r w:rsidRPr="00B03B7B">
        <w:rPr>
          <w:rFonts w:ascii="Times New Roman" w:hAnsi="Times New Roman"/>
          <w:sz w:val="28"/>
          <w:szCs w:val="28"/>
        </w:rPr>
        <w:t>, Б.Г. Преображенский. - М.</w:t>
      </w:r>
      <w:proofErr w:type="gramStart"/>
      <w:r w:rsidRPr="00B03B7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03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3B7B">
        <w:rPr>
          <w:rFonts w:ascii="Times New Roman" w:hAnsi="Times New Roman"/>
          <w:sz w:val="28"/>
          <w:szCs w:val="28"/>
        </w:rPr>
        <w:t>КноРус</w:t>
      </w:r>
      <w:proofErr w:type="spellEnd"/>
      <w:r w:rsidRPr="00B03B7B">
        <w:rPr>
          <w:rFonts w:ascii="Times New Roman" w:hAnsi="Times New Roman"/>
          <w:sz w:val="28"/>
          <w:szCs w:val="28"/>
        </w:rPr>
        <w:t>, 2013</w:t>
      </w:r>
    </w:p>
    <w:p w:rsidR="00B03B7B" w:rsidRPr="00B03B7B" w:rsidRDefault="00B03B7B" w:rsidP="00B03B7B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3B7B">
        <w:rPr>
          <w:rFonts w:ascii="Times New Roman" w:hAnsi="Times New Roman"/>
          <w:sz w:val="28"/>
          <w:szCs w:val="28"/>
        </w:rPr>
        <w:t>Экономика предприятия</w:t>
      </w:r>
      <w:proofErr w:type="gramStart"/>
      <w:r w:rsidRPr="00B03B7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03B7B">
        <w:rPr>
          <w:rFonts w:ascii="Times New Roman" w:hAnsi="Times New Roman"/>
          <w:sz w:val="28"/>
          <w:szCs w:val="28"/>
        </w:rPr>
        <w:t xml:space="preserve"> учебник для вузов / под ред. Е.Л. Кантора. - 2-е изд. - М. [и др.] : Питер, 2011</w:t>
      </w:r>
    </w:p>
    <w:p w:rsidR="00B03B7B" w:rsidRPr="00B03B7B" w:rsidRDefault="00B03B7B" w:rsidP="00B03B7B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3B7B">
        <w:rPr>
          <w:rFonts w:ascii="Times New Roman" w:hAnsi="Times New Roman"/>
          <w:sz w:val="28"/>
          <w:szCs w:val="28"/>
        </w:rPr>
        <w:t>Чуев И.Н. Экономика предприятия</w:t>
      </w:r>
      <w:proofErr w:type="gramStart"/>
      <w:r w:rsidRPr="00B03B7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03B7B">
        <w:rPr>
          <w:rFonts w:ascii="Times New Roman" w:hAnsi="Times New Roman"/>
          <w:sz w:val="28"/>
          <w:szCs w:val="28"/>
        </w:rPr>
        <w:t xml:space="preserve"> учебник для вузов / И.Н. Чуев, Л.Н. Чу</w:t>
      </w:r>
      <w:r w:rsidRPr="00B03B7B">
        <w:rPr>
          <w:rFonts w:ascii="Times New Roman" w:hAnsi="Times New Roman"/>
          <w:sz w:val="28"/>
          <w:szCs w:val="28"/>
        </w:rPr>
        <w:t>е</w:t>
      </w:r>
      <w:r w:rsidRPr="00B03B7B">
        <w:rPr>
          <w:rFonts w:ascii="Times New Roman" w:hAnsi="Times New Roman"/>
          <w:sz w:val="28"/>
          <w:szCs w:val="28"/>
        </w:rPr>
        <w:t xml:space="preserve">ва. - 6-е изд., </w:t>
      </w:r>
      <w:proofErr w:type="spellStart"/>
      <w:r w:rsidRPr="00B03B7B">
        <w:rPr>
          <w:rFonts w:ascii="Times New Roman" w:hAnsi="Times New Roman"/>
          <w:sz w:val="28"/>
          <w:szCs w:val="28"/>
        </w:rPr>
        <w:t>перераб</w:t>
      </w:r>
      <w:proofErr w:type="spellEnd"/>
      <w:r w:rsidRPr="00B03B7B">
        <w:rPr>
          <w:rFonts w:ascii="Times New Roman" w:hAnsi="Times New Roman"/>
          <w:sz w:val="28"/>
          <w:szCs w:val="28"/>
        </w:rPr>
        <w:t>. и доп. - М. : Дашков и К, 2012</w:t>
      </w:r>
    </w:p>
    <w:p w:rsidR="00B13037" w:rsidRPr="00B03B7B" w:rsidRDefault="00B03B7B" w:rsidP="00B03B7B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4" w:name="_GoBack"/>
      <w:bookmarkEnd w:id="4"/>
      <w:r w:rsidRPr="00B03B7B">
        <w:rPr>
          <w:rFonts w:ascii="Times New Roman" w:hAnsi="Times New Roman"/>
          <w:sz w:val="28"/>
          <w:szCs w:val="28"/>
        </w:rPr>
        <w:t>Экономика предприятия</w:t>
      </w:r>
      <w:proofErr w:type="gramStart"/>
      <w:r w:rsidRPr="00B03B7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03B7B">
        <w:rPr>
          <w:rFonts w:ascii="Times New Roman" w:hAnsi="Times New Roman"/>
          <w:sz w:val="28"/>
          <w:szCs w:val="28"/>
        </w:rPr>
        <w:t xml:space="preserve"> учебное пособие / Т.А. </w:t>
      </w:r>
      <w:proofErr w:type="spellStart"/>
      <w:r w:rsidRPr="00B03B7B">
        <w:rPr>
          <w:rFonts w:ascii="Times New Roman" w:hAnsi="Times New Roman"/>
          <w:sz w:val="28"/>
          <w:szCs w:val="28"/>
        </w:rPr>
        <w:t>Симунина</w:t>
      </w:r>
      <w:proofErr w:type="spellEnd"/>
      <w:r w:rsidRPr="00B03B7B">
        <w:rPr>
          <w:rFonts w:ascii="Times New Roman" w:hAnsi="Times New Roman"/>
          <w:sz w:val="28"/>
          <w:szCs w:val="28"/>
        </w:rPr>
        <w:t xml:space="preserve"> [и др.]. - 3-е изд., </w:t>
      </w:r>
      <w:proofErr w:type="spellStart"/>
      <w:r w:rsidRPr="00B03B7B">
        <w:rPr>
          <w:rFonts w:ascii="Times New Roman" w:hAnsi="Times New Roman"/>
          <w:sz w:val="28"/>
          <w:szCs w:val="28"/>
        </w:rPr>
        <w:t>п</w:t>
      </w:r>
      <w:r w:rsidRPr="00B03B7B">
        <w:rPr>
          <w:rFonts w:ascii="Times New Roman" w:hAnsi="Times New Roman"/>
          <w:sz w:val="28"/>
          <w:szCs w:val="28"/>
        </w:rPr>
        <w:t>е</w:t>
      </w:r>
      <w:r w:rsidRPr="00B03B7B">
        <w:rPr>
          <w:rFonts w:ascii="Times New Roman" w:hAnsi="Times New Roman"/>
          <w:sz w:val="28"/>
          <w:szCs w:val="28"/>
        </w:rPr>
        <w:t>рераб</w:t>
      </w:r>
      <w:proofErr w:type="spellEnd"/>
      <w:r w:rsidRPr="00B03B7B">
        <w:rPr>
          <w:rFonts w:ascii="Times New Roman" w:hAnsi="Times New Roman"/>
          <w:sz w:val="28"/>
          <w:szCs w:val="28"/>
        </w:rPr>
        <w:t xml:space="preserve">. и доп. - М. : </w:t>
      </w:r>
      <w:proofErr w:type="spellStart"/>
      <w:r w:rsidRPr="00B03B7B">
        <w:rPr>
          <w:rFonts w:ascii="Times New Roman" w:hAnsi="Times New Roman"/>
          <w:sz w:val="28"/>
          <w:szCs w:val="28"/>
        </w:rPr>
        <w:t>КноРус</w:t>
      </w:r>
      <w:proofErr w:type="spellEnd"/>
      <w:r w:rsidRPr="00B03B7B">
        <w:rPr>
          <w:rFonts w:ascii="Times New Roman" w:hAnsi="Times New Roman"/>
          <w:sz w:val="28"/>
          <w:szCs w:val="28"/>
        </w:rPr>
        <w:t>, 2012</w:t>
      </w:r>
    </w:p>
    <w:p w:rsidR="00B13037" w:rsidRPr="00B03B7B" w:rsidRDefault="00B13037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C3E32" w:rsidRPr="00B03B7B" w:rsidRDefault="00FC3E32" w:rsidP="00FC3E32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3B7B">
        <w:rPr>
          <w:rFonts w:ascii="Times New Roman" w:hAnsi="Times New Roman"/>
          <w:sz w:val="28"/>
          <w:szCs w:val="28"/>
        </w:rPr>
        <w:t>Интернет – ресурсы:</w:t>
      </w:r>
    </w:p>
    <w:p w:rsidR="00FC3E32" w:rsidRPr="00B03B7B" w:rsidRDefault="00FC3E32" w:rsidP="00FC3E32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3B7B">
        <w:rPr>
          <w:rFonts w:ascii="Times New Roman" w:hAnsi="Times New Roman"/>
          <w:sz w:val="28"/>
          <w:szCs w:val="28"/>
          <w:lang w:val="en-US"/>
        </w:rPr>
        <w:lastRenderedPageBreak/>
        <w:t>http</w:t>
      </w:r>
      <w:r w:rsidRPr="00B03B7B">
        <w:rPr>
          <w:rFonts w:ascii="Times New Roman" w:hAnsi="Times New Roman"/>
          <w:sz w:val="28"/>
          <w:szCs w:val="28"/>
        </w:rPr>
        <w:t xml:space="preserve">:// </w:t>
      </w:r>
      <w:r w:rsidRPr="00B03B7B">
        <w:rPr>
          <w:rFonts w:ascii="Times New Roman" w:hAnsi="Times New Roman"/>
          <w:sz w:val="28"/>
          <w:szCs w:val="28"/>
          <w:lang w:val="en-US"/>
        </w:rPr>
        <w:t>www</w:t>
      </w:r>
      <w:r w:rsidRPr="00B03B7B">
        <w:rPr>
          <w:rFonts w:ascii="Times New Roman" w:hAnsi="Times New Roman"/>
          <w:sz w:val="28"/>
          <w:szCs w:val="28"/>
        </w:rPr>
        <w:t>.</w:t>
      </w:r>
      <w:proofErr w:type="gramEnd"/>
      <w:r w:rsidRPr="00B03B7B">
        <w:rPr>
          <w:rFonts w:ascii="Times New Roman" w:hAnsi="Times New Roman"/>
          <w:sz w:val="28"/>
          <w:szCs w:val="28"/>
        </w:rPr>
        <w:t xml:space="preserve"> Мир книг.</w:t>
      </w:r>
      <w:proofErr w:type="spellStart"/>
      <w:r w:rsidRPr="00B03B7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B03B7B">
        <w:rPr>
          <w:rFonts w:ascii="Times New Roman" w:hAnsi="Times New Roman"/>
          <w:sz w:val="28"/>
          <w:szCs w:val="28"/>
        </w:rPr>
        <w:t>;</w:t>
      </w:r>
    </w:p>
    <w:p w:rsidR="00FC3E32" w:rsidRPr="00FC3E32" w:rsidRDefault="00FC3E32" w:rsidP="00FC3E32">
      <w:pPr>
        <w:spacing w:after="0" w:line="360" w:lineRule="auto"/>
        <w:jc w:val="both"/>
        <w:rPr>
          <w:rFonts w:ascii="Times New Roman" w:hAnsi="Times New Roman"/>
        </w:rPr>
      </w:pPr>
    </w:p>
    <w:p w:rsidR="00FC3E32" w:rsidRPr="00FC3E32" w:rsidRDefault="00B03B7B" w:rsidP="00FC3E32">
      <w:pPr>
        <w:spacing w:after="0" w:line="360" w:lineRule="auto"/>
        <w:jc w:val="both"/>
        <w:rPr>
          <w:rFonts w:ascii="Times New Roman" w:hAnsi="Times New Roman"/>
        </w:rPr>
      </w:pPr>
      <w:hyperlink r:id="rId8" w:history="1">
        <w:r w:rsidR="00FC3E32" w:rsidRPr="00FC3E32">
          <w:rPr>
            <w:rStyle w:val="af4"/>
            <w:rFonts w:ascii="Times New Roman" w:hAnsi="Times New Roman"/>
            <w:sz w:val="28"/>
            <w:szCs w:val="28"/>
            <w:lang w:val="en-US"/>
          </w:rPr>
          <w:t>http</w:t>
        </w:r>
        <w:r w:rsidR="00FC3E32" w:rsidRPr="00FC3E32">
          <w:rPr>
            <w:rStyle w:val="af4"/>
            <w:rFonts w:ascii="Times New Roman" w:hAnsi="Times New Roman"/>
            <w:sz w:val="28"/>
            <w:szCs w:val="28"/>
          </w:rPr>
          <w:t>://</w:t>
        </w:r>
        <w:proofErr w:type="spellStart"/>
        <w:r w:rsidR="00FC3E32" w:rsidRPr="00FC3E32">
          <w:rPr>
            <w:rStyle w:val="af4"/>
            <w:rFonts w:ascii="Times New Roman" w:hAnsi="Times New Roman"/>
            <w:sz w:val="28"/>
            <w:szCs w:val="28"/>
            <w:lang w:val="en-US"/>
          </w:rPr>
          <w:t>spek</w:t>
        </w:r>
        <w:proofErr w:type="spellEnd"/>
        <w:r w:rsidR="00FC3E32" w:rsidRPr="00FC3E32">
          <w:rPr>
            <w:rStyle w:val="af4"/>
            <w:rFonts w:ascii="Times New Roman" w:hAnsi="Times New Roman"/>
            <w:sz w:val="28"/>
            <w:szCs w:val="28"/>
          </w:rPr>
          <w:t>/</w:t>
        </w:r>
      </w:hyperlink>
      <w:r w:rsidR="00FC3E32" w:rsidRPr="00FC3E32">
        <w:rPr>
          <w:rFonts w:ascii="Times New Roman" w:hAnsi="Times New Roman"/>
          <w:sz w:val="28"/>
          <w:szCs w:val="28"/>
        </w:rPr>
        <w:t>. Учебная литература.</w:t>
      </w:r>
    </w:p>
    <w:p w:rsidR="00A16E9C" w:rsidRPr="00FC3E32" w:rsidRDefault="00A16E9C" w:rsidP="00FC3E32">
      <w:pPr>
        <w:pStyle w:val="a8"/>
        <w:spacing w:after="0" w:line="360" w:lineRule="auto"/>
        <w:ind w:left="0"/>
        <w:jc w:val="both"/>
        <w:rPr>
          <w:sz w:val="28"/>
          <w:szCs w:val="28"/>
          <w:lang w:val="ru-RU"/>
        </w:rPr>
      </w:pPr>
    </w:p>
    <w:sectPr w:rsidR="00A16E9C" w:rsidRPr="00FC3E32" w:rsidSect="00AC1AC4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037" w:rsidRDefault="00B13037" w:rsidP="00C64EFE">
      <w:pPr>
        <w:spacing w:after="0" w:line="240" w:lineRule="auto"/>
      </w:pPr>
      <w:r>
        <w:separator/>
      </w:r>
    </w:p>
  </w:endnote>
  <w:endnote w:type="continuationSeparator" w:id="0">
    <w:p w:rsidR="00B13037" w:rsidRDefault="00B13037" w:rsidP="00C6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037" w:rsidRDefault="00B13037" w:rsidP="00C64EFE">
      <w:pPr>
        <w:spacing w:after="0" w:line="240" w:lineRule="auto"/>
      </w:pPr>
      <w:r>
        <w:separator/>
      </w:r>
    </w:p>
  </w:footnote>
  <w:footnote w:type="continuationSeparator" w:id="0">
    <w:p w:rsidR="00B13037" w:rsidRDefault="00B13037" w:rsidP="00C64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A68D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90C6A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D45D12"/>
    <w:multiLevelType w:val="hybridMultilevel"/>
    <w:tmpl w:val="8DCE99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B86CC1"/>
    <w:multiLevelType w:val="hybridMultilevel"/>
    <w:tmpl w:val="11A4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01CAA"/>
    <w:multiLevelType w:val="multilevel"/>
    <w:tmpl w:val="ABFEDC54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0"/>
        </w:tabs>
        <w:ind w:left="39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30"/>
        </w:tabs>
        <w:ind w:left="57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5"/>
        </w:tabs>
        <w:ind w:left="64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0"/>
        </w:tabs>
        <w:ind w:left="7520" w:hanging="1800"/>
      </w:pPr>
      <w:rPr>
        <w:rFonts w:cs="Times New Roman" w:hint="default"/>
      </w:rPr>
    </w:lvl>
  </w:abstractNum>
  <w:abstractNum w:abstractNumId="5">
    <w:nsid w:val="07F27D42"/>
    <w:multiLevelType w:val="hybridMultilevel"/>
    <w:tmpl w:val="FCC82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503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2E43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AC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28E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003D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5AB7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7C3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2050B25"/>
    <w:multiLevelType w:val="hybridMultilevel"/>
    <w:tmpl w:val="6AAA57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3BC34EB"/>
    <w:multiLevelType w:val="hybridMultilevel"/>
    <w:tmpl w:val="A9F6C452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9">
    <w:nsid w:val="1E3E713C"/>
    <w:multiLevelType w:val="hybridMultilevel"/>
    <w:tmpl w:val="9A8A0B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0EB1E29"/>
    <w:multiLevelType w:val="hybridMultilevel"/>
    <w:tmpl w:val="4BB60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43EED"/>
    <w:multiLevelType w:val="hybridMultilevel"/>
    <w:tmpl w:val="B1860C06"/>
    <w:lvl w:ilvl="0" w:tplc="16D6870E">
      <w:start w:val="9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12">
    <w:nsid w:val="299323A0"/>
    <w:multiLevelType w:val="singleLevel"/>
    <w:tmpl w:val="B24ECB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38282339"/>
    <w:multiLevelType w:val="hybridMultilevel"/>
    <w:tmpl w:val="DF44CEB0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4">
    <w:nsid w:val="47B12798"/>
    <w:multiLevelType w:val="hybridMultilevel"/>
    <w:tmpl w:val="4A006C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51E86B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533862D1"/>
    <w:multiLevelType w:val="hybridMultilevel"/>
    <w:tmpl w:val="528427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44D5224"/>
    <w:multiLevelType w:val="multilevel"/>
    <w:tmpl w:val="F45AAD0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8">
    <w:nsid w:val="65694489"/>
    <w:multiLevelType w:val="hybridMultilevel"/>
    <w:tmpl w:val="F6F498E2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8156F2"/>
    <w:multiLevelType w:val="multilevel"/>
    <w:tmpl w:val="7F8EE04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681D7B69"/>
    <w:multiLevelType w:val="hybridMultilevel"/>
    <w:tmpl w:val="F5765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DDD185A"/>
    <w:multiLevelType w:val="hybridMultilevel"/>
    <w:tmpl w:val="F6D6383A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07702F"/>
    <w:multiLevelType w:val="hybridMultilevel"/>
    <w:tmpl w:val="2CA057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C964E62"/>
    <w:multiLevelType w:val="multilevel"/>
    <w:tmpl w:val="7EF2A1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7F471E41"/>
    <w:multiLevelType w:val="hybridMultilevel"/>
    <w:tmpl w:val="A3C08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6"/>
  </w:num>
  <w:num w:numId="6">
    <w:abstractNumId w:val="20"/>
  </w:num>
  <w:num w:numId="7">
    <w:abstractNumId w:val="9"/>
  </w:num>
  <w:num w:numId="8">
    <w:abstractNumId w:val="14"/>
  </w:num>
  <w:num w:numId="9">
    <w:abstractNumId w:val="2"/>
  </w:num>
  <w:num w:numId="10">
    <w:abstractNumId w:val="22"/>
  </w:num>
  <w:num w:numId="11">
    <w:abstractNumId w:val="19"/>
  </w:num>
  <w:num w:numId="12">
    <w:abstractNumId w:val="16"/>
  </w:num>
  <w:num w:numId="13">
    <w:abstractNumId w:val="7"/>
  </w:num>
  <w:num w:numId="14">
    <w:abstractNumId w:val="17"/>
  </w:num>
  <w:num w:numId="15">
    <w:abstractNumId w:val="11"/>
  </w:num>
  <w:num w:numId="16">
    <w:abstractNumId w:val="4"/>
  </w:num>
  <w:num w:numId="17">
    <w:abstractNumId w:val="23"/>
  </w:num>
  <w:num w:numId="18">
    <w:abstractNumId w:val="18"/>
  </w:num>
  <w:num w:numId="19">
    <w:abstractNumId w:val="21"/>
  </w:num>
  <w:num w:numId="20">
    <w:abstractNumId w:val="24"/>
  </w:num>
  <w:num w:numId="21">
    <w:abstractNumId w:val="12"/>
  </w:num>
  <w:num w:numId="22">
    <w:abstractNumId w:val="13"/>
  </w:num>
  <w:num w:numId="23">
    <w:abstractNumId w:val="8"/>
  </w:num>
  <w:num w:numId="24">
    <w:abstractNumId w:val="3"/>
  </w:num>
  <w:num w:numId="25">
    <w:abstractNumId w:val="5"/>
  </w:num>
  <w:num w:numId="26">
    <w:abstractNumId w:val="15"/>
  </w:num>
  <w:num w:numId="27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68F2"/>
    <w:rsid w:val="000207B9"/>
    <w:rsid w:val="000244CA"/>
    <w:rsid w:val="00030926"/>
    <w:rsid w:val="00081E89"/>
    <w:rsid w:val="000A7712"/>
    <w:rsid w:val="000E749B"/>
    <w:rsid w:val="001069D8"/>
    <w:rsid w:val="00113A1B"/>
    <w:rsid w:val="001143E3"/>
    <w:rsid w:val="001264EE"/>
    <w:rsid w:val="00163CF1"/>
    <w:rsid w:val="00164E0E"/>
    <w:rsid w:val="001712AA"/>
    <w:rsid w:val="00192E54"/>
    <w:rsid w:val="001935CB"/>
    <w:rsid w:val="001937F1"/>
    <w:rsid w:val="001B0B51"/>
    <w:rsid w:val="001D71EB"/>
    <w:rsid w:val="001F4E0C"/>
    <w:rsid w:val="00206467"/>
    <w:rsid w:val="002105B1"/>
    <w:rsid w:val="002343C1"/>
    <w:rsid w:val="00243B5B"/>
    <w:rsid w:val="00280F7A"/>
    <w:rsid w:val="002A7735"/>
    <w:rsid w:val="002E1611"/>
    <w:rsid w:val="002F2A1B"/>
    <w:rsid w:val="00333703"/>
    <w:rsid w:val="00350D24"/>
    <w:rsid w:val="00361B48"/>
    <w:rsid w:val="00382CD2"/>
    <w:rsid w:val="003B026F"/>
    <w:rsid w:val="003B33BB"/>
    <w:rsid w:val="003B4BBB"/>
    <w:rsid w:val="003D1F2A"/>
    <w:rsid w:val="003D5D4F"/>
    <w:rsid w:val="003D74FE"/>
    <w:rsid w:val="003E10CC"/>
    <w:rsid w:val="00404E0F"/>
    <w:rsid w:val="004717DA"/>
    <w:rsid w:val="004F248D"/>
    <w:rsid w:val="00502427"/>
    <w:rsid w:val="00511CC0"/>
    <w:rsid w:val="00530653"/>
    <w:rsid w:val="00534B00"/>
    <w:rsid w:val="00540BED"/>
    <w:rsid w:val="005458F9"/>
    <w:rsid w:val="00553FE6"/>
    <w:rsid w:val="00575923"/>
    <w:rsid w:val="0059447C"/>
    <w:rsid w:val="005A28C9"/>
    <w:rsid w:val="005E3863"/>
    <w:rsid w:val="005F3E73"/>
    <w:rsid w:val="006003F6"/>
    <w:rsid w:val="00613848"/>
    <w:rsid w:val="006225DD"/>
    <w:rsid w:val="00633876"/>
    <w:rsid w:val="006434BC"/>
    <w:rsid w:val="006464E3"/>
    <w:rsid w:val="00662072"/>
    <w:rsid w:val="00676232"/>
    <w:rsid w:val="00680566"/>
    <w:rsid w:val="00680C32"/>
    <w:rsid w:val="006B2798"/>
    <w:rsid w:val="006D6FAB"/>
    <w:rsid w:val="006E0A6D"/>
    <w:rsid w:val="006E77EC"/>
    <w:rsid w:val="006E7AB1"/>
    <w:rsid w:val="00703A50"/>
    <w:rsid w:val="007229A6"/>
    <w:rsid w:val="00724D4B"/>
    <w:rsid w:val="00730DC9"/>
    <w:rsid w:val="00754238"/>
    <w:rsid w:val="00773AB5"/>
    <w:rsid w:val="007B0688"/>
    <w:rsid w:val="007C0A60"/>
    <w:rsid w:val="007C0FA5"/>
    <w:rsid w:val="007D72D4"/>
    <w:rsid w:val="007E7591"/>
    <w:rsid w:val="007F5425"/>
    <w:rsid w:val="00803CF4"/>
    <w:rsid w:val="00813A22"/>
    <w:rsid w:val="00830BBB"/>
    <w:rsid w:val="008414D9"/>
    <w:rsid w:val="0085225B"/>
    <w:rsid w:val="00864E77"/>
    <w:rsid w:val="008905BF"/>
    <w:rsid w:val="008B4B3A"/>
    <w:rsid w:val="008E28C9"/>
    <w:rsid w:val="008E6788"/>
    <w:rsid w:val="008E6A6E"/>
    <w:rsid w:val="00906F58"/>
    <w:rsid w:val="00907378"/>
    <w:rsid w:val="0091077C"/>
    <w:rsid w:val="00914413"/>
    <w:rsid w:val="00936989"/>
    <w:rsid w:val="00950C65"/>
    <w:rsid w:val="00954A56"/>
    <w:rsid w:val="00975E07"/>
    <w:rsid w:val="009818D3"/>
    <w:rsid w:val="00982B05"/>
    <w:rsid w:val="00983383"/>
    <w:rsid w:val="009A6AE8"/>
    <w:rsid w:val="009C22F6"/>
    <w:rsid w:val="009C39CA"/>
    <w:rsid w:val="009E51C0"/>
    <w:rsid w:val="00A16B86"/>
    <w:rsid w:val="00A16E9C"/>
    <w:rsid w:val="00A43E64"/>
    <w:rsid w:val="00A576AA"/>
    <w:rsid w:val="00A665AF"/>
    <w:rsid w:val="00A77EE8"/>
    <w:rsid w:val="00A93CB6"/>
    <w:rsid w:val="00AA1645"/>
    <w:rsid w:val="00AA27CE"/>
    <w:rsid w:val="00AC0771"/>
    <w:rsid w:val="00AC1AC4"/>
    <w:rsid w:val="00AC3D2C"/>
    <w:rsid w:val="00AC4BF1"/>
    <w:rsid w:val="00B03B7B"/>
    <w:rsid w:val="00B13037"/>
    <w:rsid w:val="00B13096"/>
    <w:rsid w:val="00B239DB"/>
    <w:rsid w:val="00B379B8"/>
    <w:rsid w:val="00B43C03"/>
    <w:rsid w:val="00B46B72"/>
    <w:rsid w:val="00B568F2"/>
    <w:rsid w:val="00B63A92"/>
    <w:rsid w:val="00B64B93"/>
    <w:rsid w:val="00B73BCF"/>
    <w:rsid w:val="00B93215"/>
    <w:rsid w:val="00BA3127"/>
    <w:rsid w:val="00BB17A7"/>
    <w:rsid w:val="00BC377C"/>
    <w:rsid w:val="00BE1859"/>
    <w:rsid w:val="00BF5A9E"/>
    <w:rsid w:val="00BF5C12"/>
    <w:rsid w:val="00C15ACA"/>
    <w:rsid w:val="00C341F3"/>
    <w:rsid w:val="00C51F8C"/>
    <w:rsid w:val="00C64EFE"/>
    <w:rsid w:val="00CA6B12"/>
    <w:rsid w:val="00CB3B75"/>
    <w:rsid w:val="00CB5F71"/>
    <w:rsid w:val="00CE4EF7"/>
    <w:rsid w:val="00CF5FD4"/>
    <w:rsid w:val="00D13859"/>
    <w:rsid w:val="00D15673"/>
    <w:rsid w:val="00D3002A"/>
    <w:rsid w:val="00D36D1F"/>
    <w:rsid w:val="00D7356E"/>
    <w:rsid w:val="00D92B4A"/>
    <w:rsid w:val="00D95FF5"/>
    <w:rsid w:val="00DD3E35"/>
    <w:rsid w:val="00E06062"/>
    <w:rsid w:val="00E22287"/>
    <w:rsid w:val="00E6485B"/>
    <w:rsid w:val="00E75514"/>
    <w:rsid w:val="00E75A0C"/>
    <w:rsid w:val="00E84CFC"/>
    <w:rsid w:val="00EA4DB0"/>
    <w:rsid w:val="00ED7CA4"/>
    <w:rsid w:val="00EE158B"/>
    <w:rsid w:val="00EE4787"/>
    <w:rsid w:val="00EF6028"/>
    <w:rsid w:val="00EF624E"/>
    <w:rsid w:val="00F11B25"/>
    <w:rsid w:val="00F16428"/>
    <w:rsid w:val="00F33EA2"/>
    <w:rsid w:val="00F42348"/>
    <w:rsid w:val="00F57280"/>
    <w:rsid w:val="00F84BDD"/>
    <w:rsid w:val="00FA4766"/>
    <w:rsid w:val="00FC3CA5"/>
    <w:rsid w:val="00FC3E32"/>
    <w:rsid w:val="00FD2AD6"/>
    <w:rsid w:val="00FF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4EF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B568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568F2"/>
    <w:pPr>
      <w:keepNext/>
      <w:spacing w:after="0" w:line="240" w:lineRule="auto"/>
      <w:ind w:right="-57" w:firstLine="72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568F2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rFonts w:ascii="Times New Roman" w:hAnsi="Times New Roman"/>
      <w:b/>
      <w:color w:val="000000"/>
      <w:spacing w:val="-13"/>
      <w:w w:val="106"/>
      <w:sz w:val="20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B568F2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rFonts w:ascii="Times New Roman" w:hAnsi="Times New Roman"/>
      <w:b/>
      <w:sz w:val="20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rFonts w:ascii="Times New Roman" w:hAnsi="Times New Roman"/>
      <w:b/>
      <w:color w:val="000000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568F2"/>
    <w:pPr>
      <w:spacing w:before="240" w:after="60" w:line="240" w:lineRule="auto"/>
      <w:outlineLvl w:val="8"/>
    </w:pPr>
    <w:rPr>
      <w:rFonts w:ascii="Arial" w:hAnsi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568F2"/>
    <w:rPr>
      <w:rFonts w:ascii="Arial" w:hAnsi="Arial" w:cs="Arial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568F2"/>
    <w:rPr>
      <w:rFonts w:ascii="Times New Roman" w:hAnsi="Times New Roman" w:cs="Times New Roman"/>
      <w:b/>
      <w:color w:val="000000"/>
      <w:spacing w:val="-13"/>
      <w:w w:val="106"/>
      <w:sz w:val="20"/>
      <w:szCs w:val="20"/>
      <w:shd w:val="clear" w:color="auto" w:fill="FFFFFF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568F2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9"/>
    <w:locked/>
    <w:rsid w:val="00B568F2"/>
    <w:rPr>
      <w:rFonts w:ascii="Times New Roman" w:hAnsi="Times New Roman" w:cs="Times New Roman"/>
      <w:b/>
      <w:sz w:val="20"/>
      <w:szCs w:val="20"/>
      <w:shd w:val="clear" w:color="auto" w:fill="FFFFFF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568F2"/>
    <w:rPr>
      <w:rFonts w:ascii="Times New Roman" w:hAnsi="Times New Roman" w:cs="Times New Roman"/>
      <w:b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B568F2"/>
    <w:rPr>
      <w:rFonts w:ascii="Arial" w:hAnsi="Arial" w:cs="Arial"/>
      <w:lang w:val="en-US"/>
    </w:rPr>
  </w:style>
  <w:style w:type="paragraph" w:customStyle="1" w:styleId="Style14">
    <w:name w:val="Style1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4">
    <w:name w:val="Style8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69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41">
    <w:name w:val="Font Style141"/>
    <w:uiPriority w:val="99"/>
    <w:rsid w:val="00B568F2"/>
    <w:rPr>
      <w:rFonts w:ascii="Times New Roman" w:hAnsi="Times New Roman" w:cs="Times New Roman"/>
      <w:sz w:val="20"/>
      <w:szCs w:val="20"/>
    </w:rPr>
  </w:style>
  <w:style w:type="character" w:customStyle="1" w:styleId="a3">
    <w:name w:val="Основной текст Знак"/>
    <w:aliases w:val="Знак Знак"/>
    <w:link w:val="a4"/>
    <w:uiPriority w:val="99"/>
    <w:locked/>
    <w:rsid w:val="00B568F2"/>
    <w:rPr>
      <w:rFonts w:cs="Times New Roman"/>
      <w:sz w:val="24"/>
      <w:szCs w:val="24"/>
    </w:rPr>
  </w:style>
  <w:style w:type="paragraph" w:styleId="a4">
    <w:name w:val="Body Text"/>
    <w:aliases w:val="Знак"/>
    <w:basedOn w:val="a"/>
    <w:link w:val="a3"/>
    <w:uiPriority w:val="99"/>
    <w:rsid w:val="00B568F2"/>
    <w:pPr>
      <w:spacing w:after="120" w:line="240" w:lineRule="auto"/>
    </w:pPr>
    <w:rPr>
      <w:sz w:val="24"/>
      <w:szCs w:val="24"/>
    </w:rPr>
  </w:style>
  <w:style w:type="character" w:customStyle="1" w:styleId="BodyTextChar1">
    <w:name w:val="Body Text Char1"/>
    <w:aliases w:val="Знак Char1"/>
    <w:uiPriority w:val="99"/>
    <w:semiHidden/>
    <w:locked/>
    <w:rsid w:val="007B0688"/>
    <w:rPr>
      <w:rFonts w:cs="Times New Roman"/>
    </w:rPr>
  </w:style>
  <w:style w:type="character" w:customStyle="1" w:styleId="12">
    <w:name w:val="Основной текст Знак1"/>
    <w:uiPriority w:val="99"/>
    <w:semiHidden/>
    <w:rsid w:val="00B568F2"/>
    <w:rPr>
      <w:rFonts w:cs="Times New Roman"/>
    </w:rPr>
  </w:style>
  <w:style w:type="paragraph" w:customStyle="1" w:styleId="Iauiue">
    <w:name w:val="Iau?iue"/>
    <w:uiPriority w:val="99"/>
    <w:rsid w:val="00B568F2"/>
    <w:rPr>
      <w:rFonts w:ascii="Times New Roman" w:hAnsi="Times New Roman"/>
      <w:lang w:val="en-US"/>
    </w:rPr>
  </w:style>
  <w:style w:type="table" w:styleId="a5">
    <w:name w:val="Table Grid"/>
    <w:basedOn w:val="a1"/>
    <w:uiPriority w:val="99"/>
    <w:rsid w:val="00B568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ieeeieiioeooe">
    <w:name w:val="Aa?oiee eieiioeooe"/>
    <w:basedOn w:val="Iauiue"/>
    <w:uiPriority w:val="99"/>
    <w:rsid w:val="00B568F2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21">
    <w:name w:val="Body Text Indent 2"/>
    <w:basedOn w:val="a"/>
    <w:link w:val="22"/>
    <w:uiPriority w:val="99"/>
    <w:rsid w:val="00B568F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B568F2"/>
    <w:rPr>
      <w:rFonts w:ascii="Times New Roman" w:hAnsi="Times New Roman" w:cs="Times New Roman"/>
      <w:sz w:val="16"/>
      <w:szCs w:val="16"/>
      <w:lang w:val="en-US"/>
    </w:rPr>
  </w:style>
  <w:style w:type="paragraph" w:customStyle="1" w:styleId="caaieiaie1">
    <w:name w:val="caaieiaie 1"/>
    <w:basedOn w:val="Iauiue"/>
    <w:next w:val="Iauiue"/>
    <w:uiPriority w:val="99"/>
    <w:rsid w:val="00B568F2"/>
    <w:pPr>
      <w:keepNext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5"/>
      </w:tabs>
      <w:spacing w:line="360" w:lineRule="auto"/>
      <w:ind w:left="-57" w:right="-57" w:firstLine="720"/>
    </w:pPr>
    <w:rPr>
      <w:b/>
      <w:sz w:val="24"/>
      <w:lang w:val="ru-RU"/>
    </w:rPr>
  </w:style>
  <w:style w:type="paragraph" w:styleId="a8">
    <w:name w:val="Body Text Indent"/>
    <w:basedOn w:val="a"/>
    <w:link w:val="a9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Основной текст с отступом Знак"/>
    <w:link w:val="a8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Нижний колонтитул Знак"/>
    <w:link w:val="aa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ac">
    <w:name w:val="Пункты"/>
    <w:basedOn w:val="a"/>
    <w:uiPriority w:val="99"/>
    <w:rsid w:val="00B568F2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paragraph" w:customStyle="1" w:styleId="13">
    <w:name w:val="Обычный1"/>
    <w:rsid w:val="00B568F2"/>
    <w:pPr>
      <w:widowControl w:val="0"/>
      <w:jc w:val="center"/>
    </w:pPr>
    <w:rPr>
      <w:rFonts w:ascii="Times New Roman" w:hAnsi="Times New Roman"/>
      <w:b/>
      <w:bCs/>
      <w:sz w:val="28"/>
    </w:rPr>
  </w:style>
  <w:style w:type="paragraph" w:customStyle="1" w:styleId="ad">
    <w:name w:val="Знак Знак Знак Знак"/>
    <w:basedOn w:val="a"/>
    <w:uiPriority w:val="99"/>
    <w:rsid w:val="00B568F2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Style12">
    <w:name w:val="Style1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/>
      <w:sz w:val="24"/>
      <w:szCs w:val="24"/>
    </w:rPr>
  </w:style>
  <w:style w:type="paragraph" w:customStyle="1" w:styleId="ae">
    <w:name w:val="Знак Знак Знак"/>
    <w:basedOn w:val="a"/>
    <w:uiPriority w:val="99"/>
    <w:rsid w:val="00B568F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8F2"/>
    <w:rPr>
      <w:rFonts w:ascii="Times New Roman" w:hAnsi="Times New Roman" w:cs="Times New Roman"/>
      <w:b/>
      <w:bCs/>
      <w:sz w:val="22"/>
      <w:szCs w:val="22"/>
    </w:rPr>
  </w:style>
  <w:style w:type="character" w:styleId="af">
    <w:name w:val="Strong"/>
    <w:uiPriority w:val="99"/>
    <w:qFormat/>
    <w:rsid w:val="00B568F2"/>
    <w:rPr>
      <w:rFonts w:cs="Times New Roman"/>
      <w:b/>
      <w:bCs/>
    </w:rPr>
  </w:style>
  <w:style w:type="paragraph" w:customStyle="1" w:styleId="Style22">
    <w:name w:val="Style2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B568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uiPriority w:val="99"/>
    <w:rsid w:val="00B568F2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"/>
    <w:uiPriority w:val="99"/>
    <w:rsid w:val="00B568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Plain Text"/>
    <w:basedOn w:val="a"/>
    <w:link w:val="af2"/>
    <w:uiPriority w:val="99"/>
    <w:rsid w:val="00B568F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uiPriority w:val="99"/>
    <w:locked/>
    <w:rsid w:val="00B568F2"/>
    <w:rPr>
      <w:rFonts w:ascii="Courier New" w:hAnsi="Courier New" w:cs="Courier New"/>
      <w:sz w:val="20"/>
      <w:szCs w:val="20"/>
    </w:rPr>
  </w:style>
  <w:style w:type="paragraph" w:customStyle="1" w:styleId="Style6">
    <w:name w:val="Style6"/>
    <w:basedOn w:val="a"/>
    <w:uiPriority w:val="99"/>
    <w:rsid w:val="00B568F2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B568F2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hAnsi="Times New Roman"/>
      <w:sz w:val="24"/>
      <w:szCs w:val="24"/>
    </w:rPr>
  </w:style>
  <w:style w:type="paragraph" w:customStyle="1" w:styleId="FR2">
    <w:name w:val="FR2"/>
    <w:uiPriority w:val="99"/>
    <w:rsid w:val="00B568F2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paragraph" w:styleId="24">
    <w:name w:val="Body Text 2"/>
    <w:basedOn w:val="a"/>
    <w:link w:val="25"/>
    <w:uiPriority w:val="99"/>
    <w:rsid w:val="00B568F2"/>
    <w:pPr>
      <w:spacing w:after="120" w:line="48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25">
    <w:name w:val="Основной текст 2 Знак"/>
    <w:link w:val="24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B568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13"/>
    <w:uiPriority w:val="99"/>
    <w:rsid w:val="00B568F2"/>
    <w:pPr>
      <w:widowControl/>
      <w:jc w:val="left"/>
    </w:pPr>
    <w:rPr>
      <w:bCs w:val="0"/>
      <w:sz w:val="24"/>
    </w:rPr>
  </w:style>
  <w:style w:type="paragraph" w:customStyle="1" w:styleId="81">
    <w:name w:val="Заголовок 81"/>
    <w:basedOn w:val="13"/>
    <w:next w:val="13"/>
    <w:uiPriority w:val="99"/>
    <w:rsid w:val="00B568F2"/>
    <w:pPr>
      <w:keepNext/>
      <w:widowControl/>
      <w:outlineLvl w:val="7"/>
    </w:pPr>
    <w:rPr>
      <w:bCs w:val="0"/>
      <w:sz w:val="24"/>
    </w:rPr>
  </w:style>
  <w:style w:type="paragraph" w:customStyle="1" w:styleId="211">
    <w:name w:val="Заголовок 21"/>
    <w:basedOn w:val="13"/>
    <w:next w:val="13"/>
    <w:uiPriority w:val="99"/>
    <w:rsid w:val="00B568F2"/>
    <w:pPr>
      <w:keepNext/>
      <w:widowControl/>
      <w:jc w:val="both"/>
      <w:outlineLvl w:val="1"/>
    </w:pPr>
    <w:rPr>
      <w:bCs w:val="0"/>
      <w:sz w:val="24"/>
    </w:rPr>
  </w:style>
  <w:style w:type="paragraph" w:customStyle="1" w:styleId="110">
    <w:name w:val="Заголовок 11"/>
    <w:basedOn w:val="13"/>
    <w:next w:val="13"/>
    <w:uiPriority w:val="99"/>
    <w:rsid w:val="00B568F2"/>
    <w:pPr>
      <w:keepNext/>
      <w:widowControl/>
      <w:outlineLvl w:val="0"/>
    </w:pPr>
    <w:rPr>
      <w:b w:val="0"/>
      <w:bCs w:val="0"/>
      <w:sz w:val="24"/>
    </w:rPr>
  </w:style>
  <w:style w:type="paragraph" w:styleId="33">
    <w:name w:val="Body Text 3"/>
    <w:basedOn w:val="a"/>
    <w:link w:val="34"/>
    <w:uiPriority w:val="99"/>
    <w:rsid w:val="00B568F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B568F2"/>
    <w:rPr>
      <w:rFonts w:ascii="Times New Roman" w:hAnsi="Times New Roman" w:cs="Times New Roman"/>
      <w:sz w:val="16"/>
      <w:szCs w:val="16"/>
    </w:rPr>
  </w:style>
  <w:style w:type="paragraph" w:customStyle="1" w:styleId="310">
    <w:name w:val="Заголовок 31"/>
    <w:basedOn w:val="13"/>
    <w:next w:val="13"/>
    <w:uiPriority w:val="99"/>
    <w:rsid w:val="00B568F2"/>
    <w:pPr>
      <w:keepNext/>
      <w:widowControl/>
      <w:jc w:val="both"/>
      <w:outlineLvl w:val="2"/>
    </w:pPr>
    <w:rPr>
      <w:bCs w:val="0"/>
      <w:i/>
      <w:sz w:val="24"/>
    </w:rPr>
  </w:style>
  <w:style w:type="paragraph" w:customStyle="1" w:styleId="ConsPlusNonformat">
    <w:name w:val="ConsPlusNonformat"/>
    <w:uiPriority w:val="99"/>
    <w:rsid w:val="00B568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аголовок 2"/>
    <w:basedOn w:val="a"/>
    <w:next w:val="a"/>
    <w:link w:val="27"/>
    <w:uiPriority w:val="99"/>
    <w:rsid w:val="00B568F2"/>
    <w:pPr>
      <w:keepNext/>
      <w:widowControl w:val="0"/>
      <w:spacing w:after="0" w:line="240" w:lineRule="auto"/>
      <w:ind w:firstLine="709"/>
      <w:outlineLvl w:val="1"/>
    </w:pPr>
    <w:rPr>
      <w:rFonts w:ascii="Times New Roman" w:hAnsi="Times New Roman"/>
      <w:b/>
      <w:sz w:val="28"/>
      <w:szCs w:val="28"/>
    </w:rPr>
  </w:style>
  <w:style w:type="character" w:customStyle="1" w:styleId="28">
    <w:name w:val="Знак Знак2"/>
    <w:uiPriority w:val="99"/>
    <w:rsid w:val="00B568F2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568F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Style135">
    <w:name w:val="Style13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64">
    <w:name w:val="Font Style264"/>
    <w:uiPriority w:val="99"/>
    <w:rsid w:val="00B568F2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uiPriority w:val="99"/>
    <w:rsid w:val="00B568F2"/>
    <w:rPr>
      <w:rFonts w:ascii="Times New Roman" w:hAnsi="Times New Roman" w:cs="Times New Roman"/>
      <w:i/>
      <w:iCs/>
      <w:sz w:val="26"/>
      <w:szCs w:val="26"/>
    </w:rPr>
  </w:style>
  <w:style w:type="paragraph" w:customStyle="1" w:styleId="af3">
    <w:name w:val="Стиль_Рабочий"/>
    <w:basedOn w:val="a"/>
    <w:uiPriority w:val="99"/>
    <w:rsid w:val="00B568F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1" w:firstLine="499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27">
    <w:name w:val="заголовок 2 Знак"/>
    <w:link w:val="26"/>
    <w:uiPriority w:val="99"/>
    <w:locked/>
    <w:rsid w:val="00B568F2"/>
    <w:rPr>
      <w:rFonts w:ascii="Times New Roman" w:hAnsi="Times New Roman" w:cs="Arial"/>
      <w:b/>
      <w:sz w:val="28"/>
      <w:szCs w:val="28"/>
    </w:rPr>
  </w:style>
  <w:style w:type="paragraph" w:customStyle="1" w:styleId="212">
    <w:name w:val="Основной текст с отступом 21"/>
    <w:basedOn w:val="a"/>
    <w:uiPriority w:val="99"/>
    <w:rsid w:val="00B568F2"/>
    <w:pPr>
      <w:suppressAutoHyphens/>
      <w:spacing w:after="0" w:line="240" w:lineRule="auto"/>
      <w:ind w:firstLine="851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1">
    <w:name w:val="toc 1"/>
    <w:basedOn w:val="a"/>
    <w:next w:val="a"/>
    <w:autoRedefine/>
    <w:uiPriority w:val="99"/>
    <w:semiHidden/>
    <w:rsid w:val="00B568F2"/>
    <w:pPr>
      <w:widowControl w:val="0"/>
      <w:numPr>
        <w:numId w:val="5"/>
      </w:numPr>
      <w:tabs>
        <w:tab w:val="right" w:leader="dot" w:pos="9968"/>
      </w:tabs>
      <w:spacing w:after="0" w:line="240" w:lineRule="auto"/>
      <w:jc w:val="both"/>
    </w:pPr>
    <w:rPr>
      <w:rFonts w:ascii="Times New Roman" w:hAnsi="Times New Roman"/>
      <w:b/>
      <w:sz w:val="24"/>
      <w:szCs w:val="24"/>
    </w:rPr>
  </w:style>
  <w:style w:type="paragraph" w:styleId="29">
    <w:name w:val="toc 2"/>
    <w:basedOn w:val="a"/>
    <w:next w:val="a"/>
    <w:autoRedefine/>
    <w:uiPriority w:val="99"/>
    <w:semiHidden/>
    <w:rsid w:val="00B568F2"/>
    <w:pPr>
      <w:widowControl w:val="0"/>
      <w:tabs>
        <w:tab w:val="right" w:leader="dot" w:pos="9345"/>
      </w:tabs>
      <w:spacing w:after="0" w:line="240" w:lineRule="auto"/>
      <w:ind w:firstLine="180"/>
      <w:jc w:val="both"/>
    </w:pPr>
    <w:rPr>
      <w:rFonts w:ascii="Times New Roman" w:hAnsi="Times New Roman"/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rsid w:val="00B568F2"/>
    <w:pPr>
      <w:widowControl w:val="0"/>
      <w:spacing w:after="0" w:line="240" w:lineRule="auto"/>
      <w:ind w:left="480" w:firstLine="400"/>
      <w:jc w:val="both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rsid w:val="00B568F2"/>
    <w:rPr>
      <w:rFonts w:cs="Times New Roman"/>
      <w:color w:val="0000FF"/>
      <w:u w:val="single"/>
    </w:rPr>
  </w:style>
  <w:style w:type="character" w:styleId="af5">
    <w:name w:val="page number"/>
    <w:uiPriority w:val="99"/>
    <w:rsid w:val="00B568F2"/>
    <w:rPr>
      <w:rFonts w:cs="Times New Roman"/>
    </w:rPr>
  </w:style>
  <w:style w:type="paragraph" w:styleId="41">
    <w:name w:val="toc 4"/>
    <w:basedOn w:val="a"/>
    <w:next w:val="a"/>
    <w:autoRedefine/>
    <w:uiPriority w:val="99"/>
    <w:semiHidden/>
    <w:rsid w:val="00B568F2"/>
    <w:pPr>
      <w:widowControl w:val="0"/>
      <w:tabs>
        <w:tab w:val="right" w:leader="dot" w:pos="8280"/>
      </w:tabs>
      <w:spacing w:after="0" w:line="240" w:lineRule="auto"/>
      <w:ind w:left="1800" w:hanging="680"/>
      <w:jc w:val="right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B568F2"/>
    <w:pPr>
      <w:ind w:left="720"/>
      <w:contextualSpacing/>
    </w:pPr>
    <w:rPr>
      <w:lang w:eastAsia="en-US"/>
    </w:rPr>
  </w:style>
  <w:style w:type="character" w:styleId="af7">
    <w:name w:val="annotation reference"/>
    <w:uiPriority w:val="99"/>
    <w:semiHidden/>
    <w:rsid w:val="00B568F2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B568F2"/>
    <w:rPr>
      <w:rFonts w:ascii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B568F2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B568F2"/>
    <w:rPr>
      <w:rFonts w:ascii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B568F2"/>
    <w:rPr>
      <w:rFonts w:ascii="Tahoma" w:hAnsi="Tahoma" w:cs="Tahoma"/>
      <w:sz w:val="16"/>
      <w:szCs w:val="16"/>
    </w:rPr>
  </w:style>
  <w:style w:type="paragraph" w:styleId="afe">
    <w:name w:val="Document Map"/>
    <w:basedOn w:val="a"/>
    <w:link w:val="aff"/>
    <w:uiPriority w:val="99"/>
    <w:semiHidden/>
    <w:rsid w:val="00B568F2"/>
    <w:pPr>
      <w:widowControl w:val="0"/>
      <w:shd w:val="clear" w:color="auto" w:fill="000080"/>
      <w:spacing w:after="0" w:line="240" w:lineRule="auto"/>
      <w:ind w:firstLine="400"/>
      <w:jc w:val="both"/>
    </w:pPr>
    <w:rPr>
      <w:rFonts w:ascii="Tahoma" w:hAnsi="Tahoma"/>
      <w:sz w:val="20"/>
      <w:szCs w:val="20"/>
    </w:rPr>
  </w:style>
  <w:style w:type="character" w:customStyle="1" w:styleId="aff">
    <w:name w:val="Схема документа Знак"/>
    <w:link w:val="afe"/>
    <w:uiPriority w:val="99"/>
    <w:semiHidden/>
    <w:locked/>
    <w:rsid w:val="00B568F2"/>
    <w:rPr>
      <w:rFonts w:ascii="Tahoma" w:hAnsi="Tahoma" w:cs="Tahoma"/>
      <w:sz w:val="20"/>
      <w:szCs w:val="20"/>
      <w:shd w:val="clear" w:color="auto" w:fill="000080"/>
    </w:rPr>
  </w:style>
  <w:style w:type="paragraph" w:styleId="36">
    <w:name w:val="List 3"/>
    <w:basedOn w:val="a"/>
    <w:uiPriority w:val="99"/>
    <w:rsid w:val="00B568F2"/>
    <w:pPr>
      <w:widowControl w:val="0"/>
      <w:spacing w:after="0" w:line="240" w:lineRule="auto"/>
      <w:ind w:left="849" w:hanging="283"/>
      <w:jc w:val="both"/>
    </w:pPr>
    <w:rPr>
      <w:rFonts w:ascii="Times New Roman" w:hAnsi="Times New Roman"/>
      <w:sz w:val="24"/>
      <w:szCs w:val="24"/>
    </w:rPr>
  </w:style>
  <w:style w:type="paragraph" w:styleId="42">
    <w:name w:val="List 4"/>
    <w:basedOn w:val="a"/>
    <w:uiPriority w:val="99"/>
    <w:rsid w:val="00B568F2"/>
    <w:pPr>
      <w:widowControl w:val="0"/>
      <w:spacing w:after="0" w:line="240" w:lineRule="auto"/>
      <w:ind w:left="1132" w:hanging="283"/>
      <w:jc w:val="both"/>
    </w:pPr>
    <w:rPr>
      <w:rFonts w:ascii="Times New Roman" w:hAnsi="Times New Roman"/>
      <w:sz w:val="24"/>
      <w:szCs w:val="24"/>
    </w:rPr>
  </w:style>
  <w:style w:type="paragraph" w:styleId="2a">
    <w:name w:val="List Bullet 2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643" w:hanging="360"/>
      <w:jc w:val="both"/>
    </w:pPr>
    <w:rPr>
      <w:rFonts w:ascii="Times New Roman" w:hAnsi="Times New Roman"/>
      <w:sz w:val="24"/>
      <w:szCs w:val="24"/>
    </w:rPr>
  </w:style>
  <w:style w:type="paragraph" w:styleId="37">
    <w:name w:val="List Bullet 3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926" w:hanging="360"/>
      <w:jc w:val="both"/>
    </w:pPr>
    <w:rPr>
      <w:rFonts w:ascii="Times New Roman" w:hAnsi="Times New Roman"/>
      <w:sz w:val="24"/>
      <w:szCs w:val="24"/>
    </w:rPr>
  </w:style>
  <w:style w:type="paragraph" w:styleId="aff0">
    <w:name w:val="caption"/>
    <w:basedOn w:val="a"/>
    <w:next w:val="a"/>
    <w:uiPriority w:val="99"/>
    <w:qFormat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b/>
      <w:bCs/>
      <w:sz w:val="20"/>
      <w:szCs w:val="20"/>
    </w:rPr>
  </w:style>
  <w:style w:type="paragraph" w:styleId="aff1">
    <w:name w:val="Normal Indent"/>
    <w:basedOn w:val="a"/>
    <w:uiPriority w:val="99"/>
    <w:rsid w:val="00B568F2"/>
    <w:pPr>
      <w:widowControl w:val="0"/>
      <w:spacing w:after="0" w:line="240" w:lineRule="auto"/>
      <w:ind w:left="708" w:firstLine="400"/>
      <w:jc w:val="both"/>
    </w:pPr>
    <w:rPr>
      <w:rFonts w:ascii="Times New Roman" w:hAnsi="Times New Roman"/>
      <w:sz w:val="24"/>
      <w:szCs w:val="24"/>
    </w:rPr>
  </w:style>
  <w:style w:type="paragraph" w:customStyle="1" w:styleId="aff2">
    <w:name w:val="Краткий обратный адрес"/>
    <w:basedOn w:val="a"/>
    <w:uiPriority w:val="99"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paragraph" w:styleId="aff3">
    <w:name w:val="Body Text First Indent"/>
    <w:basedOn w:val="a4"/>
    <w:link w:val="aff4"/>
    <w:uiPriority w:val="99"/>
    <w:rsid w:val="00B568F2"/>
    <w:pPr>
      <w:widowControl w:val="0"/>
      <w:ind w:firstLine="210"/>
      <w:jc w:val="both"/>
    </w:pPr>
  </w:style>
  <w:style w:type="character" w:customStyle="1" w:styleId="aff4">
    <w:name w:val="Красная строка Знак"/>
    <w:link w:val="aff3"/>
    <w:uiPriority w:val="99"/>
    <w:locked/>
    <w:rsid w:val="00B568F2"/>
    <w:rPr>
      <w:rFonts w:cs="Times New Roman"/>
      <w:sz w:val="24"/>
      <w:szCs w:val="24"/>
    </w:rPr>
  </w:style>
  <w:style w:type="paragraph" w:styleId="2b">
    <w:name w:val="Body Text First Indent 2"/>
    <w:basedOn w:val="a8"/>
    <w:link w:val="2c"/>
    <w:uiPriority w:val="99"/>
    <w:rsid w:val="00B568F2"/>
    <w:pPr>
      <w:widowControl w:val="0"/>
      <w:ind w:firstLine="210"/>
      <w:jc w:val="both"/>
    </w:pPr>
    <w:rPr>
      <w:sz w:val="24"/>
      <w:szCs w:val="24"/>
    </w:rPr>
  </w:style>
  <w:style w:type="character" w:customStyle="1" w:styleId="2c">
    <w:name w:val="Красная строка 2 Знак"/>
    <w:link w:val="2b"/>
    <w:uiPriority w:val="99"/>
    <w:locked/>
    <w:rsid w:val="00B568F2"/>
    <w:rPr>
      <w:rFonts w:ascii="Times New Roman" w:hAnsi="Times New Roman" w:cs="Times New Roman"/>
      <w:sz w:val="24"/>
      <w:szCs w:val="24"/>
      <w:lang w:val="en-US"/>
    </w:rPr>
  </w:style>
  <w:style w:type="character" w:styleId="aff5">
    <w:name w:val="FollowedHyperlink"/>
    <w:uiPriority w:val="99"/>
    <w:semiHidden/>
    <w:rsid w:val="00B568F2"/>
    <w:rPr>
      <w:rFonts w:cs="Times New Roman"/>
      <w:color w:val="800080"/>
      <w:u w:val="single"/>
    </w:rPr>
  </w:style>
  <w:style w:type="character" w:customStyle="1" w:styleId="aff6">
    <w:name w:val="Основной текст_"/>
    <w:link w:val="14"/>
    <w:uiPriority w:val="99"/>
    <w:locked/>
    <w:rsid w:val="00382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6"/>
    <w:uiPriority w:val="99"/>
    <w:rsid w:val="00382CD2"/>
    <w:pPr>
      <w:shd w:val="clear" w:color="auto" w:fill="FFFFFF"/>
      <w:spacing w:after="240" w:line="240" w:lineRule="atLeast"/>
      <w:ind w:hanging="1160"/>
      <w:jc w:val="center"/>
    </w:pPr>
    <w:rPr>
      <w:rFonts w:ascii="Times New Roman" w:hAnsi="Times New Roman"/>
      <w:sz w:val="28"/>
      <w:szCs w:val="28"/>
    </w:rPr>
  </w:style>
  <w:style w:type="character" w:customStyle="1" w:styleId="aff7">
    <w:name w:val="Подпись к таблице"/>
    <w:uiPriority w:val="99"/>
    <w:rsid w:val="00676232"/>
    <w:rPr>
      <w:rFonts w:ascii="Times New Roman" w:hAnsi="Times New Roman" w:cs="Times New Roman"/>
      <w:spacing w:val="0"/>
      <w:sz w:val="28"/>
      <w:szCs w:val="28"/>
      <w:u w:val="single"/>
    </w:rPr>
  </w:style>
  <w:style w:type="character" w:customStyle="1" w:styleId="aff8">
    <w:name w:val="Гипертекстовая ссылка"/>
    <w:uiPriority w:val="99"/>
    <w:rsid w:val="00B46B72"/>
    <w:rPr>
      <w:rFonts w:cs="Times New Roman"/>
      <w:color w:val="008000"/>
    </w:rPr>
  </w:style>
  <w:style w:type="character" w:customStyle="1" w:styleId="7">
    <w:name w:val="Основной текст (7)_"/>
    <w:link w:val="70"/>
    <w:uiPriority w:val="99"/>
    <w:locked/>
    <w:rsid w:val="00BA3127"/>
    <w:rPr>
      <w:rFonts w:cs="Times New Roman"/>
      <w:sz w:val="25"/>
      <w:szCs w:val="25"/>
      <w:shd w:val="clear" w:color="auto" w:fill="FFFFFF"/>
      <w:lang w:bidi="ar-SA"/>
    </w:rPr>
  </w:style>
  <w:style w:type="character" w:customStyle="1" w:styleId="220">
    <w:name w:val="Основной текст (22)_"/>
    <w:link w:val="221"/>
    <w:uiPriority w:val="99"/>
    <w:locked/>
    <w:rsid w:val="00BA3127"/>
    <w:rPr>
      <w:rFonts w:cs="Times New Roman"/>
      <w:shd w:val="clear" w:color="auto" w:fill="FFFFFF"/>
      <w:lang w:bidi="ar-SA"/>
    </w:rPr>
  </w:style>
  <w:style w:type="character" w:customStyle="1" w:styleId="320">
    <w:name w:val="Основной текст (32)_"/>
    <w:link w:val="321"/>
    <w:uiPriority w:val="99"/>
    <w:locked/>
    <w:rsid w:val="00BA3127"/>
    <w:rPr>
      <w:rFonts w:cs="Times New Roman"/>
      <w:sz w:val="29"/>
      <w:szCs w:val="29"/>
      <w:shd w:val="clear" w:color="auto" w:fill="FFFFFF"/>
      <w:lang w:bidi="ar-SA"/>
    </w:rPr>
  </w:style>
  <w:style w:type="character" w:customStyle="1" w:styleId="61">
    <w:name w:val="Основной текст (61)_"/>
    <w:link w:val="61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58">
    <w:name w:val="Основной текст (58)_"/>
    <w:link w:val="58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600">
    <w:name w:val="Основной текст (60)_"/>
    <w:link w:val="601"/>
    <w:uiPriority w:val="99"/>
    <w:locked/>
    <w:rsid w:val="00BA3127"/>
    <w:rPr>
      <w:rFonts w:ascii="Candara" w:hAnsi="Candara" w:cs="Times New Roman"/>
      <w:sz w:val="8"/>
      <w:szCs w:val="8"/>
      <w:shd w:val="clear" w:color="auto" w:fill="FFFFFF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BA3127"/>
    <w:pPr>
      <w:shd w:val="clear" w:color="auto" w:fill="FFFFFF"/>
      <w:spacing w:after="0" w:line="240" w:lineRule="atLeast"/>
    </w:pPr>
    <w:rPr>
      <w:sz w:val="25"/>
      <w:szCs w:val="25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BA3127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</w:rPr>
  </w:style>
  <w:style w:type="paragraph" w:customStyle="1" w:styleId="321">
    <w:name w:val="Основной текст (32)"/>
    <w:basedOn w:val="a"/>
    <w:link w:val="320"/>
    <w:uiPriority w:val="99"/>
    <w:rsid w:val="00BA3127"/>
    <w:pPr>
      <w:shd w:val="clear" w:color="auto" w:fill="FFFFFF"/>
      <w:spacing w:after="60" w:line="240" w:lineRule="atLeast"/>
      <w:jc w:val="both"/>
    </w:pPr>
    <w:rPr>
      <w:sz w:val="29"/>
      <w:szCs w:val="29"/>
      <w:shd w:val="clear" w:color="auto" w:fill="FFFFFF"/>
    </w:rPr>
  </w:style>
  <w:style w:type="paragraph" w:customStyle="1" w:styleId="610">
    <w:name w:val="Основной текст (61)"/>
    <w:basedOn w:val="a"/>
    <w:link w:val="61"/>
    <w:uiPriority w:val="99"/>
    <w:rsid w:val="00BA3127"/>
    <w:pPr>
      <w:shd w:val="clear" w:color="auto" w:fill="FFFFFF"/>
      <w:spacing w:after="0" w:line="240" w:lineRule="atLeast"/>
      <w:jc w:val="center"/>
    </w:pPr>
    <w:rPr>
      <w:sz w:val="9"/>
      <w:szCs w:val="9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BA3127"/>
    <w:pPr>
      <w:shd w:val="clear" w:color="auto" w:fill="FFFFFF"/>
      <w:spacing w:after="0" w:line="240" w:lineRule="atLeast"/>
      <w:jc w:val="right"/>
    </w:pPr>
    <w:rPr>
      <w:sz w:val="9"/>
      <w:szCs w:val="9"/>
      <w:shd w:val="clear" w:color="auto" w:fill="FFFFFF"/>
    </w:rPr>
  </w:style>
  <w:style w:type="paragraph" w:customStyle="1" w:styleId="601">
    <w:name w:val="Основной текст (60)"/>
    <w:basedOn w:val="a"/>
    <w:link w:val="600"/>
    <w:uiPriority w:val="99"/>
    <w:rsid w:val="00BA3127"/>
    <w:pPr>
      <w:shd w:val="clear" w:color="auto" w:fill="FFFFFF"/>
      <w:spacing w:after="0" w:line="240" w:lineRule="atLeast"/>
      <w:jc w:val="center"/>
    </w:pPr>
    <w:rPr>
      <w:rFonts w:ascii="Candara" w:hAnsi="Candara"/>
      <w:sz w:val="8"/>
      <w:szCs w:val="8"/>
      <w:shd w:val="clear" w:color="auto" w:fill="FFFFFF"/>
    </w:rPr>
  </w:style>
  <w:style w:type="character" w:customStyle="1" w:styleId="aff9">
    <w:name w:val="Цветовое выделение"/>
    <w:uiPriority w:val="99"/>
    <w:rsid w:val="00724D4B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ek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3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AMK_26_12_2012</cp:lastModifiedBy>
  <cp:revision>66</cp:revision>
  <cp:lastPrinted>2014-06-22T09:14:00Z</cp:lastPrinted>
  <dcterms:created xsi:type="dcterms:W3CDTF">2013-08-27T10:09:00Z</dcterms:created>
  <dcterms:modified xsi:type="dcterms:W3CDTF">2015-05-18T08:26:00Z</dcterms:modified>
</cp:coreProperties>
</file>